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B13602">
        <w:rPr>
          <w:b/>
          <w:sz w:val="28"/>
          <w:szCs w:val="28"/>
        </w:rPr>
        <w:t>май</w:t>
      </w:r>
      <w:r w:rsidR="00DA7144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0173B2">
        <w:rPr>
          <w:b/>
          <w:sz w:val="28"/>
          <w:szCs w:val="28"/>
        </w:rPr>
        <w:t>5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176C66" w:rsidRPr="000B2E4D" w:rsidTr="00DA2AC9">
        <w:tc>
          <w:tcPr>
            <w:tcW w:w="251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Дата </w:t>
            </w:r>
            <w:proofErr w:type="spellStart"/>
            <w:r w:rsidRPr="00F84490">
              <w:rPr>
                <w:sz w:val="22"/>
                <w:szCs w:val="22"/>
              </w:rPr>
              <w:t>мероприя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Время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F84490">
              <w:rPr>
                <w:sz w:val="22"/>
                <w:szCs w:val="22"/>
              </w:rPr>
              <w:t>проведе</w:t>
            </w:r>
            <w:r w:rsidR="00CE041C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58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Ответственный</w:t>
            </w:r>
          </w:p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Поздравление с 9 мая</w:t>
            </w:r>
          </w:p>
        </w:tc>
        <w:tc>
          <w:tcPr>
            <w:tcW w:w="1276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09.05.25</w:t>
            </w:r>
          </w:p>
        </w:tc>
        <w:tc>
          <w:tcPr>
            <w:tcW w:w="1136" w:type="dxa"/>
          </w:tcPr>
          <w:p w:rsidR="00D96241" w:rsidRPr="009A4995" w:rsidRDefault="00D96241" w:rsidP="00960500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12</w:t>
            </w:r>
            <w:r w:rsidR="00960500">
              <w:rPr>
                <w:color w:val="000000" w:themeColor="text1"/>
                <w:sz w:val="22"/>
                <w:szCs w:val="22"/>
              </w:rPr>
              <w:t>.</w:t>
            </w:r>
            <w:r w:rsidRPr="009A4995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Социальные сети</w:t>
            </w:r>
          </w:p>
        </w:tc>
        <w:tc>
          <w:tcPr>
            <w:tcW w:w="1558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Студенты</w:t>
            </w:r>
          </w:p>
        </w:tc>
        <w:tc>
          <w:tcPr>
            <w:tcW w:w="3152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Призыв настойчиво бороться за приумножение славы наших предков, за великую Россию, за мир без войны!</w:t>
            </w:r>
          </w:p>
        </w:tc>
        <w:tc>
          <w:tcPr>
            <w:tcW w:w="1559" w:type="dxa"/>
          </w:tcPr>
          <w:p w:rsidR="00D96241" w:rsidRPr="006A117C" w:rsidRDefault="00D96241" w:rsidP="00A03C3D">
            <w:pPr>
              <w:rPr>
                <w:color w:val="000000" w:themeColor="text1"/>
                <w:sz w:val="20"/>
                <w:szCs w:val="20"/>
              </w:rPr>
            </w:pPr>
            <w:r w:rsidRPr="006A117C">
              <w:rPr>
                <w:color w:val="000000" w:themeColor="text1"/>
                <w:sz w:val="20"/>
                <w:szCs w:val="20"/>
              </w:rPr>
              <w:t>Институтский</w:t>
            </w:r>
          </w:p>
        </w:tc>
        <w:tc>
          <w:tcPr>
            <w:tcW w:w="1701" w:type="dxa"/>
          </w:tcPr>
          <w:p w:rsidR="00D96241" w:rsidRPr="00405278" w:rsidRDefault="00D96241" w:rsidP="00A03C3D">
            <w:pPr>
              <w:rPr>
                <w:color w:val="000000" w:themeColor="text1"/>
              </w:rPr>
            </w:pPr>
            <w:r w:rsidRPr="00405278">
              <w:rPr>
                <w:color w:val="000000" w:themeColor="text1"/>
              </w:rPr>
              <w:t>Пресс-центр</w:t>
            </w:r>
          </w:p>
        </w:tc>
        <w:tc>
          <w:tcPr>
            <w:tcW w:w="1805" w:type="dxa"/>
          </w:tcPr>
          <w:p w:rsidR="00D96241" w:rsidRPr="00405278" w:rsidRDefault="00D96241" w:rsidP="00A03C3D">
            <w:pPr>
              <w:rPr>
                <w:color w:val="000000" w:themeColor="text1"/>
              </w:rPr>
            </w:pPr>
            <w:proofErr w:type="spellStart"/>
            <w:r w:rsidRPr="00405278">
              <w:rPr>
                <w:color w:val="000000" w:themeColor="text1"/>
              </w:rPr>
              <w:t>Гришанович</w:t>
            </w:r>
            <w:proofErr w:type="spellEnd"/>
            <w:r w:rsidRPr="00405278">
              <w:rPr>
                <w:color w:val="000000" w:themeColor="text1"/>
              </w:rPr>
              <w:t xml:space="preserve"> Т.Н.</w:t>
            </w:r>
          </w:p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Возложение цветов</w:t>
            </w:r>
          </w:p>
        </w:tc>
        <w:tc>
          <w:tcPr>
            <w:tcW w:w="1276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09.05.25</w:t>
            </w:r>
          </w:p>
        </w:tc>
        <w:tc>
          <w:tcPr>
            <w:tcW w:w="1136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1277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Главная площадь</w:t>
            </w:r>
          </w:p>
        </w:tc>
        <w:tc>
          <w:tcPr>
            <w:tcW w:w="1558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 xml:space="preserve">Студенты </w:t>
            </w:r>
          </w:p>
        </w:tc>
        <w:tc>
          <w:tcPr>
            <w:tcW w:w="3152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Возложение цветов у мемориала погибшим в ВОВ</w:t>
            </w:r>
          </w:p>
        </w:tc>
        <w:tc>
          <w:tcPr>
            <w:tcW w:w="1559" w:type="dxa"/>
          </w:tcPr>
          <w:p w:rsidR="00D96241" w:rsidRPr="006A117C" w:rsidRDefault="00D96241" w:rsidP="00A03C3D">
            <w:pPr>
              <w:rPr>
                <w:color w:val="000000" w:themeColor="text1"/>
                <w:sz w:val="20"/>
                <w:szCs w:val="20"/>
              </w:rPr>
            </w:pPr>
            <w:r w:rsidRPr="006A117C">
              <w:rPr>
                <w:color w:val="000000" w:themeColor="text1"/>
                <w:sz w:val="20"/>
                <w:szCs w:val="20"/>
              </w:rPr>
              <w:t>Институтский</w:t>
            </w:r>
          </w:p>
        </w:tc>
        <w:tc>
          <w:tcPr>
            <w:tcW w:w="1701" w:type="dxa"/>
          </w:tcPr>
          <w:p w:rsidR="00D96241" w:rsidRPr="00405278" w:rsidRDefault="00D96241" w:rsidP="00A03C3D">
            <w:pPr>
              <w:rPr>
                <w:color w:val="000000" w:themeColor="text1"/>
              </w:rPr>
            </w:pPr>
            <w:r w:rsidRPr="00405278">
              <w:rPr>
                <w:color w:val="000000" w:themeColor="text1"/>
              </w:rPr>
              <w:t>Волонтерский сектор</w:t>
            </w:r>
          </w:p>
        </w:tc>
        <w:tc>
          <w:tcPr>
            <w:tcW w:w="1805" w:type="dxa"/>
          </w:tcPr>
          <w:p w:rsidR="00D96241" w:rsidRDefault="00D96241" w:rsidP="00A03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Каримова Л.Ф.</w:t>
            </w:r>
          </w:p>
          <w:p w:rsidR="00D96241" w:rsidRPr="00405278" w:rsidRDefault="00D96241" w:rsidP="00A03C3D">
            <w:pPr>
              <w:rPr>
                <w:color w:val="000000" w:themeColor="text1"/>
              </w:rPr>
            </w:pPr>
            <w:proofErr w:type="spellStart"/>
            <w:r w:rsidRPr="00405278">
              <w:rPr>
                <w:color w:val="000000" w:themeColor="text1"/>
              </w:rPr>
              <w:t>Сырова</w:t>
            </w:r>
            <w:proofErr w:type="spellEnd"/>
            <w:r w:rsidRPr="00405278">
              <w:rPr>
                <w:color w:val="000000" w:themeColor="text1"/>
              </w:rPr>
              <w:t xml:space="preserve"> С.С.</w:t>
            </w:r>
          </w:p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Акция «фото с ветераном»</w:t>
            </w:r>
          </w:p>
        </w:tc>
        <w:tc>
          <w:tcPr>
            <w:tcW w:w="1276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09.05.25</w:t>
            </w:r>
          </w:p>
        </w:tc>
        <w:tc>
          <w:tcPr>
            <w:tcW w:w="1136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>Главная площадь</w:t>
            </w:r>
          </w:p>
        </w:tc>
        <w:tc>
          <w:tcPr>
            <w:tcW w:w="1558" w:type="dxa"/>
          </w:tcPr>
          <w:p w:rsidR="00D96241" w:rsidRPr="009A4995" w:rsidRDefault="00D96241" w:rsidP="00A03C3D">
            <w:pPr>
              <w:rPr>
                <w:color w:val="000000" w:themeColor="text1"/>
              </w:rPr>
            </w:pPr>
            <w:r w:rsidRPr="009A4995">
              <w:rPr>
                <w:color w:val="000000" w:themeColor="text1"/>
                <w:sz w:val="22"/>
                <w:szCs w:val="22"/>
              </w:rPr>
              <w:t xml:space="preserve">Студенты </w:t>
            </w:r>
          </w:p>
        </w:tc>
        <w:tc>
          <w:tcPr>
            <w:tcW w:w="3152" w:type="dxa"/>
          </w:tcPr>
          <w:p w:rsidR="00D96241" w:rsidRPr="009A4995" w:rsidRDefault="006A117C" w:rsidP="006A117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Фотографирование </w:t>
            </w:r>
            <w:r w:rsidR="00D96241" w:rsidRPr="009A4995">
              <w:rPr>
                <w:color w:val="000000" w:themeColor="text1"/>
                <w:sz w:val="22"/>
                <w:szCs w:val="22"/>
              </w:rPr>
              <w:t>с ветеранами ВОВ</w:t>
            </w:r>
          </w:p>
        </w:tc>
        <w:tc>
          <w:tcPr>
            <w:tcW w:w="1559" w:type="dxa"/>
          </w:tcPr>
          <w:p w:rsidR="00D96241" w:rsidRPr="006A117C" w:rsidRDefault="00D96241" w:rsidP="00A03C3D">
            <w:pPr>
              <w:rPr>
                <w:color w:val="000000" w:themeColor="text1"/>
                <w:sz w:val="20"/>
                <w:szCs w:val="20"/>
              </w:rPr>
            </w:pPr>
            <w:r w:rsidRPr="006A117C">
              <w:rPr>
                <w:color w:val="000000" w:themeColor="text1"/>
                <w:sz w:val="20"/>
                <w:szCs w:val="20"/>
              </w:rPr>
              <w:t>Институтский</w:t>
            </w:r>
          </w:p>
        </w:tc>
        <w:tc>
          <w:tcPr>
            <w:tcW w:w="1701" w:type="dxa"/>
          </w:tcPr>
          <w:p w:rsidR="00D96241" w:rsidRPr="00405278" w:rsidRDefault="00D96241" w:rsidP="00A03C3D">
            <w:pPr>
              <w:rPr>
                <w:color w:val="000000" w:themeColor="text1"/>
              </w:rPr>
            </w:pPr>
            <w:r w:rsidRPr="00405278">
              <w:rPr>
                <w:color w:val="000000" w:themeColor="text1"/>
              </w:rPr>
              <w:t>Волонтерский сектор</w:t>
            </w:r>
          </w:p>
        </w:tc>
        <w:tc>
          <w:tcPr>
            <w:tcW w:w="1805" w:type="dxa"/>
          </w:tcPr>
          <w:p w:rsidR="00D96241" w:rsidRPr="00405278" w:rsidRDefault="00D96241" w:rsidP="00A03C3D">
            <w:pPr>
              <w:rPr>
                <w:color w:val="000000" w:themeColor="text1"/>
              </w:rPr>
            </w:pPr>
            <w:proofErr w:type="spellStart"/>
            <w:r w:rsidRPr="00405278">
              <w:rPr>
                <w:color w:val="000000" w:themeColor="text1"/>
              </w:rPr>
              <w:t>Сырова</w:t>
            </w:r>
            <w:proofErr w:type="spellEnd"/>
            <w:r w:rsidRPr="00405278">
              <w:rPr>
                <w:color w:val="000000" w:themeColor="text1"/>
              </w:rPr>
              <w:t xml:space="preserve"> С.С.</w:t>
            </w:r>
          </w:p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Посещение парада</w:t>
            </w:r>
          </w:p>
        </w:tc>
        <w:tc>
          <w:tcPr>
            <w:tcW w:w="127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09.05.25</w:t>
            </w:r>
          </w:p>
        </w:tc>
        <w:tc>
          <w:tcPr>
            <w:tcW w:w="1136" w:type="dxa"/>
          </w:tcPr>
          <w:p w:rsidR="00D96241" w:rsidRPr="009A4995" w:rsidRDefault="00D96241" w:rsidP="00960500">
            <w:r w:rsidRPr="009A4995">
              <w:rPr>
                <w:sz w:val="22"/>
                <w:szCs w:val="22"/>
              </w:rPr>
              <w:t>10</w:t>
            </w:r>
            <w:r w:rsidR="00960500">
              <w:rPr>
                <w:sz w:val="22"/>
                <w:szCs w:val="22"/>
              </w:rPr>
              <w:t>.</w:t>
            </w:r>
            <w:r w:rsidRPr="009A4995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D96241" w:rsidRPr="009A4995" w:rsidRDefault="00D96241" w:rsidP="00A03C3D">
            <w:r w:rsidRPr="009A4995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1558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A4995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Поддержание культуры и патриотизма студентов</w:t>
            </w:r>
          </w:p>
        </w:tc>
        <w:tc>
          <w:tcPr>
            <w:tcW w:w="1559" w:type="dxa"/>
          </w:tcPr>
          <w:p w:rsidR="00D96241" w:rsidRPr="006A117C" w:rsidRDefault="00D96241" w:rsidP="006A117C">
            <w:pPr>
              <w:ind w:left="-108" w:right="-108"/>
              <w:rPr>
                <w:sz w:val="20"/>
                <w:szCs w:val="20"/>
              </w:rPr>
            </w:pPr>
            <w:r w:rsidRPr="006A117C">
              <w:rPr>
                <w:sz w:val="20"/>
                <w:szCs w:val="20"/>
              </w:rPr>
              <w:t>Университетский.</w:t>
            </w:r>
          </w:p>
        </w:tc>
        <w:tc>
          <w:tcPr>
            <w:tcW w:w="1701" w:type="dxa"/>
          </w:tcPr>
          <w:p w:rsidR="00D96241" w:rsidRPr="00405278" w:rsidRDefault="00D96241" w:rsidP="00A03C3D">
            <w:r w:rsidRPr="00405278">
              <w:t xml:space="preserve">Культурно-массовый сектор </w:t>
            </w:r>
            <w:proofErr w:type="spellStart"/>
            <w:r w:rsidRPr="00405278">
              <w:t>ИЭиУ</w:t>
            </w:r>
            <w:proofErr w:type="spellEnd"/>
          </w:p>
        </w:tc>
        <w:tc>
          <w:tcPr>
            <w:tcW w:w="1805" w:type="dxa"/>
          </w:tcPr>
          <w:p w:rsidR="00D96241" w:rsidRDefault="00D96241" w:rsidP="00A03C3D">
            <w:r>
              <w:t>Каримова Л.Ф.</w:t>
            </w:r>
          </w:p>
          <w:p w:rsidR="00D96241" w:rsidRPr="00405278" w:rsidRDefault="00D96241" w:rsidP="00A03C3D">
            <w:r w:rsidRPr="00405278">
              <w:t>Попова Д.В.</w:t>
            </w:r>
          </w:p>
          <w:p w:rsidR="00D96241" w:rsidRPr="00405278" w:rsidRDefault="00D96241" w:rsidP="00A03C3D"/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pPr>
              <w:rPr>
                <w:color w:val="000000"/>
              </w:rPr>
            </w:pPr>
            <w:r w:rsidRPr="009A4995">
              <w:rPr>
                <w:color w:val="000000"/>
                <w:sz w:val="22"/>
                <w:szCs w:val="22"/>
              </w:rPr>
              <w:t xml:space="preserve">Школа </w:t>
            </w:r>
            <w:proofErr w:type="spellStart"/>
            <w:r w:rsidRPr="009A4995">
              <w:rPr>
                <w:color w:val="000000"/>
                <w:sz w:val="22"/>
                <w:szCs w:val="22"/>
              </w:rPr>
              <w:t>тьюторов</w:t>
            </w:r>
            <w:proofErr w:type="spellEnd"/>
            <w:r w:rsidRPr="009A49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995">
              <w:rPr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D96241" w:rsidRPr="009A4995" w:rsidRDefault="00D96241" w:rsidP="00A03C3D">
            <w:pPr>
              <w:tabs>
                <w:tab w:val="left" w:pos="855"/>
              </w:tabs>
            </w:pPr>
            <w:r w:rsidRPr="009A4995">
              <w:rPr>
                <w:sz w:val="22"/>
                <w:szCs w:val="22"/>
              </w:rPr>
              <w:t>11.05.25</w:t>
            </w:r>
          </w:p>
        </w:tc>
        <w:tc>
          <w:tcPr>
            <w:tcW w:w="1136" w:type="dxa"/>
          </w:tcPr>
          <w:p w:rsidR="00D96241" w:rsidRPr="009A4995" w:rsidRDefault="00D96241" w:rsidP="00960500">
            <w:r w:rsidRPr="009A4995">
              <w:rPr>
                <w:sz w:val="22"/>
                <w:szCs w:val="22"/>
              </w:rPr>
              <w:t>9</w:t>
            </w:r>
            <w:r w:rsidR="00960500">
              <w:rPr>
                <w:sz w:val="22"/>
                <w:szCs w:val="22"/>
              </w:rPr>
              <w:t>–</w:t>
            </w:r>
            <w:r w:rsidRPr="009A4995">
              <w:rPr>
                <w:sz w:val="22"/>
                <w:szCs w:val="22"/>
              </w:rPr>
              <w:t>14</w:t>
            </w:r>
            <w:r w:rsidR="00960500">
              <w:rPr>
                <w:sz w:val="22"/>
                <w:szCs w:val="22"/>
              </w:rPr>
              <w:t>.</w:t>
            </w:r>
            <w:r w:rsidRPr="009A4995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D96241" w:rsidRPr="009A4995" w:rsidRDefault="00D96241" w:rsidP="00A03C3D">
            <w:proofErr w:type="spellStart"/>
            <w:r w:rsidRPr="009A4995">
              <w:rPr>
                <w:sz w:val="22"/>
                <w:szCs w:val="22"/>
              </w:rPr>
              <w:t>тьюторы</w:t>
            </w:r>
            <w:proofErr w:type="spellEnd"/>
            <w:r w:rsidRPr="009A4995">
              <w:rPr>
                <w:sz w:val="22"/>
                <w:szCs w:val="22"/>
              </w:rPr>
              <w:t xml:space="preserve">, студенты </w:t>
            </w:r>
            <w:proofErr w:type="spellStart"/>
            <w:r w:rsidRPr="009A4995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D96241" w:rsidRPr="006A117C" w:rsidRDefault="00D96241" w:rsidP="00A03C3D">
            <w:pPr>
              <w:rPr>
                <w:sz w:val="20"/>
                <w:szCs w:val="20"/>
              </w:rPr>
            </w:pPr>
            <w:r w:rsidRPr="006A117C">
              <w:rPr>
                <w:sz w:val="20"/>
                <w:szCs w:val="20"/>
              </w:rPr>
              <w:t xml:space="preserve">Цель: ознакомление с деятельностью </w:t>
            </w:r>
            <w:proofErr w:type="spellStart"/>
            <w:r w:rsidRPr="006A117C">
              <w:rPr>
                <w:sz w:val="20"/>
                <w:szCs w:val="20"/>
              </w:rPr>
              <w:t>тьюторского</w:t>
            </w:r>
            <w:proofErr w:type="spellEnd"/>
            <w:r w:rsidRPr="006A117C">
              <w:rPr>
                <w:sz w:val="20"/>
                <w:szCs w:val="20"/>
              </w:rPr>
              <w:t xml:space="preserve"> сектора</w:t>
            </w:r>
          </w:p>
          <w:p w:rsidR="00D96241" w:rsidRPr="009A4995" w:rsidRDefault="00D96241" w:rsidP="006A117C">
            <w:r w:rsidRPr="006A117C">
              <w:rPr>
                <w:sz w:val="20"/>
                <w:szCs w:val="20"/>
              </w:rPr>
              <w:t xml:space="preserve">Задачи: сплочение коллектива, выявление инициативных первокурсников, объяснение им целей и задач </w:t>
            </w:r>
            <w:proofErr w:type="spellStart"/>
            <w:r w:rsidRPr="006A117C">
              <w:rPr>
                <w:sz w:val="20"/>
                <w:szCs w:val="20"/>
              </w:rPr>
              <w:t>тьютора</w:t>
            </w:r>
            <w:proofErr w:type="spellEnd"/>
            <w:r w:rsidRPr="006A117C">
              <w:rPr>
                <w:sz w:val="20"/>
                <w:szCs w:val="20"/>
              </w:rPr>
              <w:t xml:space="preserve">, выявление ключевых качеств </w:t>
            </w:r>
            <w:proofErr w:type="spellStart"/>
            <w:r w:rsidRPr="006A117C">
              <w:rPr>
                <w:sz w:val="20"/>
                <w:szCs w:val="20"/>
              </w:rPr>
              <w:t>тьютора</w:t>
            </w:r>
            <w:proofErr w:type="spellEnd"/>
            <w:r w:rsidRPr="006A117C">
              <w:rPr>
                <w:sz w:val="20"/>
                <w:szCs w:val="20"/>
              </w:rPr>
              <w:t>, обучение</w:t>
            </w:r>
          </w:p>
        </w:tc>
        <w:tc>
          <w:tcPr>
            <w:tcW w:w="1559" w:type="dxa"/>
          </w:tcPr>
          <w:p w:rsidR="00D96241" w:rsidRPr="006A117C" w:rsidRDefault="00D96241" w:rsidP="00A03C3D">
            <w:pPr>
              <w:rPr>
                <w:sz w:val="20"/>
                <w:szCs w:val="20"/>
              </w:rPr>
            </w:pPr>
            <w:r w:rsidRPr="006A117C">
              <w:rPr>
                <w:sz w:val="20"/>
                <w:szCs w:val="20"/>
              </w:rPr>
              <w:t>Институтский</w:t>
            </w:r>
          </w:p>
        </w:tc>
        <w:tc>
          <w:tcPr>
            <w:tcW w:w="1701" w:type="dxa"/>
          </w:tcPr>
          <w:p w:rsidR="00D96241" w:rsidRPr="00405278" w:rsidRDefault="00D96241" w:rsidP="00A03C3D">
            <w:proofErr w:type="spellStart"/>
            <w:r w:rsidRPr="00405278">
              <w:rPr>
                <w:szCs w:val="22"/>
              </w:rPr>
              <w:t>Тьюторский</w:t>
            </w:r>
            <w:proofErr w:type="spellEnd"/>
            <w:r w:rsidRPr="00405278">
              <w:rPr>
                <w:szCs w:val="22"/>
              </w:rPr>
              <w:t xml:space="preserve"> сектор</w:t>
            </w:r>
          </w:p>
        </w:tc>
        <w:tc>
          <w:tcPr>
            <w:tcW w:w="1805" w:type="dxa"/>
          </w:tcPr>
          <w:p w:rsidR="00D96241" w:rsidRPr="00405278" w:rsidRDefault="00D96241" w:rsidP="00A03C3D">
            <w:proofErr w:type="spellStart"/>
            <w:r w:rsidRPr="00405278">
              <w:rPr>
                <w:szCs w:val="22"/>
              </w:rPr>
              <w:t>Ягудина</w:t>
            </w:r>
            <w:proofErr w:type="spellEnd"/>
            <w:r w:rsidRPr="00405278">
              <w:rPr>
                <w:szCs w:val="22"/>
              </w:rPr>
              <w:t xml:space="preserve"> А.</w:t>
            </w:r>
            <w:proofErr w:type="gramStart"/>
            <w:r w:rsidRPr="00405278">
              <w:rPr>
                <w:szCs w:val="22"/>
              </w:rPr>
              <w:t>Р</w:t>
            </w:r>
            <w:proofErr w:type="gramEnd"/>
          </w:p>
        </w:tc>
      </w:tr>
      <w:tr w:rsidR="00D96241" w:rsidRPr="000B2E4D" w:rsidTr="009A4995">
        <w:trPr>
          <w:trHeight w:val="547"/>
        </w:trPr>
        <w:tc>
          <w:tcPr>
            <w:tcW w:w="2516" w:type="dxa"/>
          </w:tcPr>
          <w:p w:rsidR="00D96241" w:rsidRPr="009A4995" w:rsidRDefault="00D96241" w:rsidP="009A4995">
            <w:r w:rsidRPr="009A4995">
              <w:rPr>
                <w:sz w:val="22"/>
                <w:szCs w:val="22"/>
              </w:rPr>
              <w:t>Круглый стол на тему: «Герои блокадного Ленинграда»</w:t>
            </w:r>
          </w:p>
        </w:tc>
        <w:tc>
          <w:tcPr>
            <w:tcW w:w="127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12.05.25</w:t>
            </w:r>
          </w:p>
        </w:tc>
        <w:tc>
          <w:tcPr>
            <w:tcW w:w="1136" w:type="dxa"/>
          </w:tcPr>
          <w:p w:rsidR="00D96241" w:rsidRPr="009A4995" w:rsidRDefault="00D96241" w:rsidP="00960500">
            <w:r w:rsidRPr="009A4995">
              <w:rPr>
                <w:sz w:val="22"/>
                <w:szCs w:val="22"/>
              </w:rPr>
              <w:t>15</w:t>
            </w:r>
            <w:r w:rsidR="00960500">
              <w:rPr>
                <w:sz w:val="22"/>
                <w:szCs w:val="22"/>
              </w:rPr>
              <w:t>.</w:t>
            </w:r>
            <w:r w:rsidRPr="009A4995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D96241" w:rsidRPr="009A4995" w:rsidRDefault="00D96241" w:rsidP="00A03C3D">
            <w:pPr>
              <w:rPr>
                <w:b/>
              </w:rPr>
            </w:pPr>
            <w:r w:rsidRPr="009A4995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A4995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D96241" w:rsidRPr="009A4995" w:rsidRDefault="009A4995" w:rsidP="00A03C3D">
            <w:pPr>
              <w:rPr>
                <w:b/>
              </w:rPr>
            </w:pPr>
            <w:r w:rsidRPr="009A4995">
              <w:rPr>
                <w:sz w:val="22"/>
                <w:szCs w:val="22"/>
              </w:rPr>
              <w:t>Р</w:t>
            </w:r>
            <w:r w:rsidR="00D96241" w:rsidRPr="009A4995">
              <w:rPr>
                <w:sz w:val="22"/>
                <w:szCs w:val="22"/>
              </w:rPr>
              <w:t xml:space="preserve">ассказ-презентация о героях ВОВ, направленный на </w:t>
            </w:r>
            <w:r w:rsidR="006A117C">
              <w:rPr>
                <w:sz w:val="22"/>
                <w:szCs w:val="22"/>
              </w:rPr>
              <w:t xml:space="preserve">воспитание </w:t>
            </w:r>
            <w:r w:rsidR="00D96241" w:rsidRPr="009A4995">
              <w:rPr>
                <w:sz w:val="22"/>
                <w:szCs w:val="22"/>
              </w:rPr>
              <w:t>патриотизм</w:t>
            </w:r>
            <w:r w:rsidR="006A117C">
              <w:rPr>
                <w:sz w:val="22"/>
                <w:szCs w:val="22"/>
              </w:rPr>
              <w:t>а у</w:t>
            </w:r>
            <w:r w:rsidR="00D96241" w:rsidRPr="009A4995">
              <w:rPr>
                <w:sz w:val="22"/>
                <w:szCs w:val="22"/>
              </w:rPr>
              <w:t xml:space="preserve"> студентов</w:t>
            </w:r>
          </w:p>
        </w:tc>
        <w:tc>
          <w:tcPr>
            <w:tcW w:w="1559" w:type="dxa"/>
          </w:tcPr>
          <w:p w:rsidR="00D96241" w:rsidRPr="006A117C" w:rsidRDefault="00D96241" w:rsidP="006A117C">
            <w:pPr>
              <w:ind w:left="-108" w:right="-108"/>
              <w:rPr>
                <w:sz w:val="20"/>
                <w:szCs w:val="20"/>
              </w:rPr>
            </w:pPr>
            <w:r w:rsidRPr="006A117C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701" w:type="dxa"/>
          </w:tcPr>
          <w:p w:rsidR="00D96241" w:rsidRPr="00405278" w:rsidRDefault="00D96241" w:rsidP="00A03C3D">
            <w:pPr>
              <w:rPr>
                <w:b/>
              </w:rPr>
            </w:pPr>
            <w:r w:rsidRPr="00405278">
              <w:t xml:space="preserve">Культурно-массовый сектор </w:t>
            </w:r>
            <w:proofErr w:type="spellStart"/>
            <w:r w:rsidRPr="00405278">
              <w:t>ИЭиУ</w:t>
            </w:r>
            <w:proofErr w:type="spellEnd"/>
          </w:p>
        </w:tc>
        <w:tc>
          <w:tcPr>
            <w:tcW w:w="1805" w:type="dxa"/>
          </w:tcPr>
          <w:p w:rsidR="00D96241" w:rsidRDefault="00D96241" w:rsidP="00A03C3D">
            <w:r>
              <w:t>Каримова Л.Ф.</w:t>
            </w:r>
          </w:p>
          <w:p w:rsidR="00D96241" w:rsidRPr="009A4995" w:rsidRDefault="00D96241" w:rsidP="00A03C3D">
            <w:r w:rsidRPr="00405278">
              <w:t>Попова Д.</w:t>
            </w:r>
            <w:proofErr w:type="gramStart"/>
            <w:r w:rsidRPr="00405278">
              <w:t>В</w:t>
            </w:r>
            <w:proofErr w:type="gramEnd"/>
          </w:p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Организация и проведение соревнований по настольному теннису</w:t>
            </w:r>
          </w:p>
        </w:tc>
        <w:tc>
          <w:tcPr>
            <w:tcW w:w="1276" w:type="dxa"/>
          </w:tcPr>
          <w:p w:rsidR="00D96241" w:rsidRPr="009A4995" w:rsidRDefault="00D96241" w:rsidP="00960500">
            <w:r w:rsidRPr="009A4995">
              <w:rPr>
                <w:sz w:val="22"/>
                <w:szCs w:val="22"/>
              </w:rPr>
              <w:t>12.05.2</w:t>
            </w:r>
            <w:r w:rsidR="00960500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D96241" w:rsidRPr="009A4995" w:rsidRDefault="00D96241" w:rsidP="00960500">
            <w:r w:rsidRPr="009A4995">
              <w:rPr>
                <w:sz w:val="22"/>
                <w:szCs w:val="22"/>
              </w:rPr>
              <w:t>13</w:t>
            </w:r>
            <w:r w:rsidR="00960500">
              <w:rPr>
                <w:sz w:val="22"/>
                <w:szCs w:val="22"/>
              </w:rPr>
              <w:t>.</w:t>
            </w:r>
            <w:r w:rsidRPr="009A4995">
              <w:rPr>
                <w:sz w:val="22"/>
                <w:szCs w:val="22"/>
              </w:rPr>
              <w:t>15</w:t>
            </w:r>
          </w:p>
        </w:tc>
        <w:tc>
          <w:tcPr>
            <w:tcW w:w="1277" w:type="dxa"/>
          </w:tcPr>
          <w:p w:rsidR="00D96241" w:rsidRPr="009A4995" w:rsidRDefault="00D96241" w:rsidP="006A117C">
            <w:pPr>
              <w:rPr>
                <w:color w:val="000000" w:themeColor="text1"/>
              </w:rPr>
            </w:pPr>
            <w:proofErr w:type="spellStart"/>
            <w:r w:rsidRPr="009A4995">
              <w:rPr>
                <w:color w:val="000000" w:themeColor="text1"/>
                <w:sz w:val="22"/>
                <w:szCs w:val="22"/>
              </w:rPr>
              <w:t>Спортбаза</w:t>
            </w:r>
            <w:proofErr w:type="spellEnd"/>
            <w:r w:rsidRPr="009A4995">
              <w:rPr>
                <w:color w:val="000000" w:themeColor="text1"/>
                <w:sz w:val="22"/>
                <w:szCs w:val="22"/>
              </w:rPr>
              <w:t xml:space="preserve"> ПГУ</w:t>
            </w:r>
          </w:p>
        </w:tc>
        <w:tc>
          <w:tcPr>
            <w:tcW w:w="1558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152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Поддержание ЗОЖ</w:t>
            </w:r>
          </w:p>
        </w:tc>
        <w:tc>
          <w:tcPr>
            <w:tcW w:w="1559" w:type="dxa"/>
          </w:tcPr>
          <w:p w:rsidR="00D96241" w:rsidRPr="006A117C" w:rsidRDefault="00D96241" w:rsidP="006A117C">
            <w:pPr>
              <w:ind w:left="-108" w:right="-108"/>
              <w:rPr>
                <w:sz w:val="20"/>
                <w:szCs w:val="20"/>
              </w:rPr>
            </w:pPr>
            <w:r w:rsidRPr="006A117C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701" w:type="dxa"/>
          </w:tcPr>
          <w:p w:rsidR="00D96241" w:rsidRPr="00405278" w:rsidRDefault="00D96241" w:rsidP="00A03C3D">
            <w:r w:rsidRPr="00405278">
              <w:rPr>
                <w:sz w:val="22"/>
              </w:rPr>
              <w:t xml:space="preserve">Спортивный сектор </w:t>
            </w:r>
            <w:proofErr w:type="spellStart"/>
            <w:r w:rsidRPr="00405278">
              <w:rPr>
                <w:sz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D96241" w:rsidRPr="00405278" w:rsidRDefault="00D96241" w:rsidP="00A03C3D">
            <w:r w:rsidRPr="00405278">
              <w:rPr>
                <w:sz w:val="22"/>
              </w:rPr>
              <w:t>Козлов Д.А</w:t>
            </w:r>
          </w:p>
          <w:p w:rsidR="00D96241" w:rsidRPr="00405278" w:rsidRDefault="00D96241" w:rsidP="00A03C3D"/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proofErr w:type="spellStart"/>
            <w:r w:rsidRPr="009A4995">
              <w:rPr>
                <w:sz w:val="22"/>
                <w:szCs w:val="22"/>
              </w:rPr>
              <w:t>Кинопоказ</w:t>
            </w:r>
            <w:proofErr w:type="spellEnd"/>
            <w:r w:rsidRPr="009A4995">
              <w:rPr>
                <w:sz w:val="22"/>
                <w:szCs w:val="22"/>
              </w:rPr>
              <w:t xml:space="preserve"> фильма «А зори здесь тихие»</w:t>
            </w:r>
          </w:p>
        </w:tc>
        <w:tc>
          <w:tcPr>
            <w:tcW w:w="127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14.05.25</w:t>
            </w:r>
          </w:p>
        </w:tc>
        <w:tc>
          <w:tcPr>
            <w:tcW w:w="1136" w:type="dxa"/>
          </w:tcPr>
          <w:p w:rsidR="00D96241" w:rsidRPr="009A4995" w:rsidRDefault="00D96241" w:rsidP="00960500">
            <w:r w:rsidRPr="009A4995">
              <w:rPr>
                <w:sz w:val="22"/>
                <w:szCs w:val="22"/>
              </w:rPr>
              <w:t>15</w:t>
            </w:r>
            <w:r w:rsidR="00960500">
              <w:rPr>
                <w:sz w:val="22"/>
                <w:szCs w:val="22"/>
              </w:rPr>
              <w:t>.</w:t>
            </w:r>
            <w:r w:rsidRPr="009A4995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D96241" w:rsidRPr="009A4995" w:rsidRDefault="00D96241" w:rsidP="00A03C3D">
            <w:proofErr w:type="spellStart"/>
            <w:r w:rsidRPr="009A4995">
              <w:rPr>
                <w:sz w:val="22"/>
                <w:szCs w:val="22"/>
              </w:rPr>
              <w:t>Студпространство</w:t>
            </w:r>
            <w:proofErr w:type="spellEnd"/>
          </w:p>
        </w:tc>
        <w:tc>
          <w:tcPr>
            <w:tcW w:w="1558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A4995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Поддержание культуры студентов</w:t>
            </w:r>
          </w:p>
        </w:tc>
        <w:tc>
          <w:tcPr>
            <w:tcW w:w="1559" w:type="dxa"/>
          </w:tcPr>
          <w:p w:rsidR="00D96241" w:rsidRPr="006A117C" w:rsidRDefault="00D96241" w:rsidP="006A117C">
            <w:pPr>
              <w:ind w:left="-108" w:right="-108"/>
              <w:rPr>
                <w:sz w:val="20"/>
                <w:szCs w:val="20"/>
              </w:rPr>
            </w:pPr>
            <w:r w:rsidRPr="006A117C">
              <w:rPr>
                <w:sz w:val="20"/>
                <w:szCs w:val="20"/>
              </w:rPr>
              <w:t>Университетский.</w:t>
            </w:r>
          </w:p>
        </w:tc>
        <w:tc>
          <w:tcPr>
            <w:tcW w:w="1701" w:type="dxa"/>
          </w:tcPr>
          <w:p w:rsidR="00D96241" w:rsidRPr="00405278" w:rsidRDefault="00D96241" w:rsidP="00A03C3D">
            <w:r w:rsidRPr="00405278">
              <w:t>Культурно-массовый, волонтерский сектор</w:t>
            </w:r>
          </w:p>
        </w:tc>
        <w:tc>
          <w:tcPr>
            <w:tcW w:w="1805" w:type="dxa"/>
          </w:tcPr>
          <w:p w:rsidR="00D96241" w:rsidRPr="00405278" w:rsidRDefault="00D96241" w:rsidP="00A03C3D">
            <w:r w:rsidRPr="00405278">
              <w:t>Попова Д.</w:t>
            </w:r>
            <w:proofErr w:type="gramStart"/>
            <w:r w:rsidRPr="00405278">
              <w:t>В</w:t>
            </w:r>
            <w:proofErr w:type="gramEnd"/>
          </w:p>
          <w:p w:rsidR="00D96241" w:rsidRPr="00405278" w:rsidRDefault="00D96241" w:rsidP="00A03C3D"/>
          <w:p w:rsidR="00D96241" w:rsidRPr="00405278" w:rsidRDefault="00D96241" w:rsidP="00A03C3D"/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II Всероссийская научно-практическая конференция</w:t>
            </w:r>
          </w:p>
          <w:p w:rsidR="00D96241" w:rsidRPr="009A4995" w:rsidRDefault="00D96241" w:rsidP="006A117C">
            <w:r w:rsidRPr="009A4995">
              <w:rPr>
                <w:sz w:val="22"/>
                <w:szCs w:val="22"/>
              </w:rPr>
              <w:t>«К</w:t>
            </w:r>
            <w:r w:rsidR="006A117C">
              <w:rPr>
                <w:sz w:val="22"/>
                <w:szCs w:val="22"/>
              </w:rPr>
              <w:t xml:space="preserve">ачество жизни населения в </w:t>
            </w:r>
            <w:r w:rsidR="006A117C">
              <w:rPr>
                <w:sz w:val="22"/>
                <w:szCs w:val="22"/>
              </w:rPr>
              <w:lastRenderedPageBreak/>
              <w:t xml:space="preserve">современной России: социально-экономические и </w:t>
            </w:r>
            <w:proofErr w:type="spellStart"/>
            <w:r w:rsidR="006A117C">
              <w:rPr>
                <w:sz w:val="22"/>
                <w:szCs w:val="22"/>
              </w:rPr>
              <w:t>социокультурные</w:t>
            </w:r>
            <w:proofErr w:type="spellEnd"/>
            <w:r w:rsidR="006A117C">
              <w:rPr>
                <w:sz w:val="22"/>
                <w:szCs w:val="22"/>
              </w:rPr>
              <w:t xml:space="preserve"> аспекты</w:t>
            </w:r>
            <w:r w:rsidRPr="009A499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lastRenderedPageBreak/>
              <w:t>16.05.25</w:t>
            </w:r>
          </w:p>
        </w:tc>
        <w:tc>
          <w:tcPr>
            <w:tcW w:w="1136" w:type="dxa"/>
          </w:tcPr>
          <w:p w:rsidR="00D96241" w:rsidRPr="009A4995" w:rsidRDefault="00D96241" w:rsidP="00960500">
            <w:r w:rsidRPr="009A4995">
              <w:rPr>
                <w:sz w:val="22"/>
                <w:szCs w:val="22"/>
              </w:rPr>
              <w:t>10</w:t>
            </w:r>
            <w:r w:rsidR="00960500">
              <w:rPr>
                <w:sz w:val="22"/>
                <w:szCs w:val="22"/>
              </w:rPr>
              <w:t>–</w:t>
            </w:r>
            <w:r w:rsidRPr="009A4995">
              <w:rPr>
                <w:sz w:val="22"/>
                <w:szCs w:val="22"/>
              </w:rPr>
              <w:t>16.00</w:t>
            </w:r>
          </w:p>
        </w:tc>
        <w:tc>
          <w:tcPr>
            <w:tcW w:w="1277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1-211</w:t>
            </w:r>
          </w:p>
        </w:tc>
        <w:tc>
          <w:tcPr>
            <w:tcW w:w="1558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ППС,</w:t>
            </w:r>
          </w:p>
          <w:p w:rsidR="00D96241" w:rsidRPr="009A4995" w:rsidRDefault="009A4995" w:rsidP="009A4995">
            <w:r w:rsidRPr="009A4995">
              <w:rPr>
                <w:sz w:val="22"/>
                <w:szCs w:val="22"/>
              </w:rPr>
              <w:t>студенты</w:t>
            </w:r>
          </w:p>
        </w:tc>
        <w:tc>
          <w:tcPr>
            <w:tcW w:w="3152" w:type="dxa"/>
          </w:tcPr>
          <w:p w:rsidR="00D96241" w:rsidRPr="009A4995" w:rsidRDefault="006A117C" w:rsidP="00A03C3D">
            <w:r>
              <w:rPr>
                <w:sz w:val="22"/>
                <w:szCs w:val="22"/>
              </w:rPr>
              <w:t xml:space="preserve">Цель: анализ и дискуссия по вопросам качества жизни населения современной России с позиции социально-экономических и </w:t>
            </w:r>
            <w:proofErr w:type="spellStart"/>
            <w:r>
              <w:rPr>
                <w:sz w:val="22"/>
                <w:szCs w:val="22"/>
              </w:rPr>
              <w:lastRenderedPageBreak/>
              <w:t>социокультурных</w:t>
            </w:r>
            <w:proofErr w:type="spellEnd"/>
            <w:r>
              <w:rPr>
                <w:sz w:val="22"/>
                <w:szCs w:val="22"/>
              </w:rPr>
              <w:t xml:space="preserve"> аспектов</w:t>
            </w:r>
          </w:p>
        </w:tc>
        <w:tc>
          <w:tcPr>
            <w:tcW w:w="1559" w:type="dxa"/>
          </w:tcPr>
          <w:p w:rsidR="00D96241" w:rsidRPr="006A117C" w:rsidRDefault="006A117C" w:rsidP="006A117C">
            <w:pPr>
              <w:ind w:right="-10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6A117C">
              <w:rPr>
                <w:sz w:val="22"/>
                <w:szCs w:val="22"/>
              </w:rPr>
              <w:t>сероссийский</w:t>
            </w:r>
          </w:p>
        </w:tc>
        <w:tc>
          <w:tcPr>
            <w:tcW w:w="1701" w:type="dxa"/>
          </w:tcPr>
          <w:p w:rsidR="00D96241" w:rsidRPr="00F84490" w:rsidRDefault="00D96241" w:rsidP="006A117C">
            <w:proofErr w:type="spellStart"/>
            <w:r>
              <w:t>МиГУ</w:t>
            </w:r>
            <w:proofErr w:type="spellEnd"/>
          </w:p>
        </w:tc>
        <w:tc>
          <w:tcPr>
            <w:tcW w:w="1805" w:type="dxa"/>
          </w:tcPr>
          <w:p w:rsidR="00D96241" w:rsidRPr="00F84490" w:rsidRDefault="00D96241" w:rsidP="00A03C3D">
            <w:r>
              <w:t>Тарханова Е.С.</w:t>
            </w:r>
          </w:p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proofErr w:type="spellStart"/>
            <w:r w:rsidRPr="009A4995">
              <w:rPr>
                <w:sz w:val="22"/>
                <w:szCs w:val="22"/>
              </w:rPr>
              <w:lastRenderedPageBreak/>
              <w:t>Форумная</w:t>
            </w:r>
            <w:proofErr w:type="spellEnd"/>
            <w:r w:rsidRPr="009A4995">
              <w:rPr>
                <w:sz w:val="22"/>
                <w:szCs w:val="22"/>
              </w:rPr>
              <w:t xml:space="preserve"> компания 2025</w:t>
            </w:r>
          </w:p>
        </w:tc>
        <w:tc>
          <w:tcPr>
            <w:tcW w:w="127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19.05.2025</w:t>
            </w:r>
          </w:p>
        </w:tc>
        <w:tc>
          <w:tcPr>
            <w:tcW w:w="113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13.15</w:t>
            </w:r>
          </w:p>
        </w:tc>
        <w:tc>
          <w:tcPr>
            <w:tcW w:w="1277" w:type="dxa"/>
          </w:tcPr>
          <w:p w:rsidR="00D96241" w:rsidRPr="009A4995" w:rsidRDefault="00D96241" w:rsidP="00A03C3D">
            <w:pPr>
              <w:rPr>
                <w:rFonts w:eastAsia="Arial"/>
              </w:rPr>
            </w:pPr>
            <w:r w:rsidRPr="009A4995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A4995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Знакомство с форумами</w:t>
            </w:r>
            <w:r w:rsidR="00210E18">
              <w:rPr>
                <w:sz w:val="22"/>
                <w:szCs w:val="22"/>
              </w:rPr>
              <w:t>,</w:t>
            </w:r>
            <w:r w:rsidRPr="009A4995">
              <w:rPr>
                <w:sz w:val="22"/>
                <w:szCs w:val="22"/>
              </w:rPr>
              <w:t xml:space="preserve"> в которых можно принять участие в этом году</w:t>
            </w:r>
          </w:p>
        </w:tc>
        <w:tc>
          <w:tcPr>
            <w:tcW w:w="1559" w:type="dxa"/>
          </w:tcPr>
          <w:p w:rsidR="00D96241" w:rsidRPr="006A117C" w:rsidRDefault="00D96241" w:rsidP="00A03C3D">
            <w:r w:rsidRPr="006A117C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D96241" w:rsidRPr="00405278" w:rsidRDefault="00D96241" w:rsidP="00A03C3D">
            <w:pPr>
              <w:rPr>
                <w:szCs w:val="18"/>
              </w:rPr>
            </w:pPr>
            <w:r w:rsidRPr="00405278">
              <w:rPr>
                <w:szCs w:val="18"/>
              </w:rPr>
              <w:t xml:space="preserve">Сектор </w:t>
            </w:r>
            <w:proofErr w:type="spellStart"/>
            <w:r w:rsidRPr="00405278">
              <w:rPr>
                <w:szCs w:val="18"/>
              </w:rPr>
              <w:t>форумной</w:t>
            </w:r>
            <w:proofErr w:type="spellEnd"/>
            <w:r w:rsidRPr="00405278">
              <w:rPr>
                <w:szCs w:val="18"/>
              </w:rPr>
              <w:t xml:space="preserve"> и проектной деятельности ИЭИУ</w:t>
            </w:r>
          </w:p>
        </w:tc>
        <w:tc>
          <w:tcPr>
            <w:tcW w:w="1805" w:type="dxa"/>
          </w:tcPr>
          <w:p w:rsidR="00D96241" w:rsidRPr="00405278" w:rsidRDefault="00D96241" w:rsidP="00A03C3D">
            <w:pPr>
              <w:rPr>
                <w:szCs w:val="18"/>
              </w:rPr>
            </w:pPr>
            <w:r w:rsidRPr="00405278">
              <w:rPr>
                <w:szCs w:val="18"/>
              </w:rPr>
              <w:t>Булатова Р</w:t>
            </w:r>
            <w:r w:rsidR="00210E18">
              <w:rPr>
                <w:szCs w:val="18"/>
              </w:rPr>
              <w:t>.Р.</w:t>
            </w:r>
          </w:p>
        </w:tc>
      </w:tr>
      <w:tr w:rsidR="00D96241" w:rsidRPr="000B2E4D" w:rsidTr="00DA2AC9">
        <w:tc>
          <w:tcPr>
            <w:tcW w:w="251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  <w:lang w:val="en-US"/>
              </w:rPr>
              <w:t>IX</w:t>
            </w:r>
            <w:r w:rsidRPr="009A4995">
              <w:rPr>
                <w:sz w:val="22"/>
                <w:szCs w:val="22"/>
              </w:rPr>
              <w:t xml:space="preserve"> Всероссийская </w:t>
            </w:r>
            <w:r w:rsidR="006A117C" w:rsidRPr="009A4995">
              <w:rPr>
                <w:sz w:val="22"/>
                <w:szCs w:val="22"/>
              </w:rPr>
              <w:t xml:space="preserve">научно-практическая </w:t>
            </w:r>
            <w:r w:rsidRPr="009A4995">
              <w:rPr>
                <w:sz w:val="22"/>
                <w:szCs w:val="22"/>
              </w:rPr>
              <w:t>конференция «Экономика и международные отношения: проблемы, тенденции перспективы»</w:t>
            </w:r>
          </w:p>
        </w:tc>
        <w:tc>
          <w:tcPr>
            <w:tcW w:w="1276" w:type="dxa"/>
          </w:tcPr>
          <w:p w:rsidR="00D96241" w:rsidRPr="009A4995" w:rsidRDefault="00D96241" w:rsidP="009A4995">
            <w:r w:rsidRPr="009A4995">
              <w:rPr>
                <w:sz w:val="22"/>
                <w:szCs w:val="22"/>
              </w:rPr>
              <w:t>23</w:t>
            </w:r>
            <w:r w:rsidR="009A4995" w:rsidRPr="009A4995">
              <w:rPr>
                <w:sz w:val="22"/>
                <w:szCs w:val="22"/>
              </w:rPr>
              <w:t>.05.25</w:t>
            </w:r>
          </w:p>
        </w:tc>
        <w:tc>
          <w:tcPr>
            <w:tcW w:w="1136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10.00</w:t>
            </w:r>
          </w:p>
        </w:tc>
        <w:tc>
          <w:tcPr>
            <w:tcW w:w="1277" w:type="dxa"/>
          </w:tcPr>
          <w:p w:rsidR="00D96241" w:rsidRPr="009A4995" w:rsidRDefault="00D96241" w:rsidP="00A03C3D">
            <w:r w:rsidRPr="009A4995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D96241" w:rsidRPr="009A4995" w:rsidRDefault="00D96241" w:rsidP="00A03C3D">
            <w:proofErr w:type="spellStart"/>
            <w:r w:rsidRPr="009A4995">
              <w:rPr>
                <w:sz w:val="22"/>
                <w:szCs w:val="22"/>
              </w:rPr>
              <w:t>Преподаватели</w:t>
            </w:r>
            <w:proofErr w:type="gramStart"/>
            <w:r w:rsidRPr="009A4995">
              <w:rPr>
                <w:sz w:val="22"/>
                <w:szCs w:val="22"/>
              </w:rPr>
              <w:t>,с</w:t>
            </w:r>
            <w:proofErr w:type="gramEnd"/>
            <w:r w:rsidRPr="009A4995">
              <w:rPr>
                <w:sz w:val="22"/>
                <w:szCs w:val="22"/>
              </w:rPr>
              <w:t>туденты</w:t>
            </w:r>
            <w:proofErr w:type="spellEnd"/>
          </w:p>
        </w:tc>
        <w:tc>
          <w:tcPr>
            <w:tcW w:w="3152" w:type="dxa"/>
          </w:tcPr>
          <w:p w:rsidR="00D96241" w:rsidRPr="009A4995" w:rsidRDefault="00D96241" w:rsidP="006A117C">
            <w:r w:rsidRPr="009A4995">
              <w:rPr>
                <w:sz w:val="22"/>
                <w:szCs w:val="22"/>
              </w:rPr>
              <w:t>Цель – разработка и внедрение результатов совместных научных исследований</w:t>
            </w:r>
            <w:r w:rsidR="006A117C">
              <w:rPr>
                <w:sz w:val="22"/>
                <w:szCs w:val="22"/>
              </w:rPr>
              <w:t xml:space="preserve"> </w:t>
            </w:r>
            <w:r w:rsidRPr="009A4995">
              <w:rPr>
                <w:sz w:val="22"/>
                <w:szCs w:val="22"/>
              </w:rPr>
              <w:t>преподавателей, студентов</w:t>
            </w:r>
            <w:r w:rsidR="006A117C">
              <w:rPr>
                <w:sz w:val="22"/>
                <w:szCs w:val="22"/>
              </w:rPr>
              <w:t xml:space="preserve">, </w:t>
            </w:r>
            <w:r w:rsidRPr="009A4995">
              <w:rPr>
                <w:sz w:val="22"/>
                <w:szCs w:val="22"/>
              </w:rPr>
              <w:t>магистрантов</w:t>
            </w:r>
            <w:r w:rsidR="006A117C">
              <w:rPr>
                <w:sz w:val="22"/>
                <w:szCs w:val="22"/>
              </w:rPr>
              <w:t>,</w:t>
            </w:r>
            <w:r w:rsidRPr="009A4995">
              <w:rPr>
                <w:sz w:val="22"/>
                <w:szCs w:val="22"/>
              </w:rPr>
              <w:t xml:space="preserve"> </w:t>
            </w:r>
            <w:r w:rsidR="006A117C" w:rsidRPr="009A4995">
              <w:rPr>
                <w:sz w:val="22"/>
                <w:szCs w:val="22"/>
              </w:rPr>
              <w:t xml:space="preserve">аспирантов </w:t>
            </w:r>
            <w:r w:rsidRPr="009A4995">
              <w:rPr>
                <w:sz w:val="22"/>
                <w:szCs w:val="22"/>
              </w:rPr>
              <w:t>по вопросам и проблемам развития российской и</w:t>
            </w:r>
            <w:r w:rsidR="006A117C">
              <w:rPr>
                <w:sz w:val="22"/>
                <w:szCs w:val="22"/>
              </w:rPr>
              <w:t xml:space="preserve"> </w:t>
            </w:r>
            <w:r w:rsidRPr="009A4995">
              <w:rPr>
                <w:sz w:val="22"/>
                <w:szCs w:val="22"/>
              </w:rPr>
              <w:t>мировой экономики, международных отношений.</w:t>
            </w:r>
          </w:p>
        </w:tc>
        <w:tc>
          <w:tcPr>
            <w:tcW w:w="1559" w:type="dxa"/>
          </w:tcPr>
          <w:p w:rsidR="00D96241" w:rsidRPr="006A117C" w:rsidRDefault="006A117C" w:rsidP="006A117C">
            <w:pPr>
              <w:ind w:right="-108"/>
            </w:pPr>
            <w:r>
              <w:rPr>
                <w:sz w:val="22"/>
                <w:szCs w:val="22"/>
              </w:rPr>
              <w:t>В</w:t>
            </w:r>
            <w:r w:rsidR="00D96241" w:rsidRPr="006A117C">
              <w:rPr>
                <w:sz w:val="22"/>
                <w:szCs w:val="22"/>
              </w:rPr>
              <w:t>сероссийский</w:t>
            </w:r>
          </w:p>
        </w:tc>
        <w:tc>
          <w:tcPr>
            <w:tcW w:w="1701" w:type="dxa"/>
          </w:tcPr>
          <w:p w:rsidR="00D96241" w:rsidRPr="00F84490" w:rsidRDefault="006A117C" w:rsidP="006A117C">
            <w:proofErr w:type="spellStart"/>
            <w:r>
              <w:t>СЭТиМП</w:t>
            </w:r>
            <w:proofErr w:type="spellEnd"/>
          </w:p>
        </w:tc>
        <w:tc>
          <w:tcPr>
            <w:tcW w:w="1805" w:type="dxa"/>
          </w:tcPr>
          <w:p w:rsidR="00D96241" w:rsidRDefault="00D96241" w:rsidP="00A03C3D">
            <w:r>
              <w:t>Рожкова Л.В.</w:t>
            </w:r>
          </w:p>
          <w:p w:rsidR="00D96241" w:rsidRPr="00F84490" w:rsidRDefault="00D96241" w:rsidP="00A03C3D">
            <w:r>
              <w:t>Рассказова Н.В.</w:t>
            </w:r>
          </w:p>
        </w:tc>
      </w:tr>
      <w:tr w:rsidR="00435078" w:rsidRPr="000B2E4D" w:rsidTr="00DA2AC9">
        <w:tc>
          <w:tcPr>
            <w:tcW w:w="2516" w:type="dxa"/>
          </w:tcPr>
          <w:p w:rsidR="00435078" w:rsidRPr="00435078" w:rsidRDefault="00435078" w:rsidP="00A03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Публичная лекция «Технология искусственного интеллекта. Внедрение в цифровые продукты»</w:t>
            </w:r>
          </w:p>
        </w:tc>
        <w:tc>
          <w:tcPr>
            <w:tcW w:w="1276" w:type="dxa"/>
          </w:tcPr>
          <w:p w:rsidR="00435078" w:rsidRPr="009A4995" w:rsidRDefault="00435078" w:rsidP="009A4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27.05.25</w:t>
            </w:r>
          </w:p>
        </w:tc>
        <w:tc>
          <w:tcPr>
            <w:tcW w:w="1136" w:type="dxa"/>
          </w:tcPr>
          <w:p w:rsidR="00435078" w:rsidRPr="009A4995" w:rsidRDefault="00435078" w:rsidP="00A03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277" w:type="dxa"/>
          </w:tcPr>
          <w:p w:rsidR="00435078" w:rsidRPr="009A4995" w:rsidRDefault="00435078" w:rsidP="00A03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435078" w:rsidRPr="009A4995" w:rsidRDefault="00435078" w:rsidP="00A03C3D">
            <w:pPr>
              <w:rPr>
                <w:sz w:val="22"/>
                <w:szCs w:val="22"/>
              </w:rPr>
            </w:pPr>
            <w:proofErr w:type="spellStart"/>
            <w:r w:rsidRPr="009A4995">
              <w:rPr>
                <w:sz w:val="22"/>
                <w:szCs w:val="22"/>
              </w:rPr>
              <w:t>Преподаватели</w:t>
            </w:r>
            <w:proofErr w:type="gramStart"/>
            <w:r w:rsidRPr="009A4995">
              <w:rPr>
                <w:sz w:val="22"/>
                <w:szCs w:val="22"/>
              </w:rPr>
              <w:t>,с</w:t>
            </w:r>
            <w:proofErr w:type="gramEnd"/>
            <w:r w:rsidRPr="009A4995">
              <w:rPr>
                <w:sz w:val="22"/>
                <w:szCs w:val="22"/>
              </w:rPr>
              <w:t>туденты</w:t>
            </w:r>
            <w:proofErr w:type="spellEnd"/>
          </w:p>
        </w:tc>
        <w:tc>
          <w:tcPr>
            <w:tcW w:w="3152" w:type="dxa"/>
          </w:tcPr>
          <w:p w:rsidR="00435078" w:rsidRPr="009A4995" w:rsidRDefault="00435078" w:rsidP="00435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познакомить аудиторию с особенностями функционирования технологии искусственного интеллекта</w:t>
            </w:r>
          </w:p>
        </w:tc>
        <w:tc>
          <w:tcPr>
            <w:tcW w:w="1559" w:type="dxa"/>
          </w:tcPr>
          <w:p w:rsidR="00435078" w:rsidRDefault="00435078" w:rsidP="006A117C">
            <w:pPr>
              <w:ind w:right="-108"/>
              <w:rPr>
                <w:sz w:val="22"/>
                <w:szCs w:val="22"/>
              </w:rPr>
            </w:pPr>
            <w:r w:rsidRPr="006A117C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435078" w:rsidRDefault="00435078" w:rsidP="006A117C">
            <w:r>
              <w:t>ЦЭ</w:t>
            </w:r>
          </w:p>
        </w:tc>
        <w:tc>
          <w:tcPr>
            <w:tcW w:w="1805" w:type="dxa"/>
          </w:tcPr>
          <w:p w:rsidR="00435078" w:rsidRDefault="00435078" w:rsidP="00A03C3D">
            <w:r>
              <w:t>Рындина С.В.</w:t>
            </w:r>
          </w:p>
        </w:tc>
      </w:tr>
      <w:tr w:rsidR="00431E6A" w:rsidRPr="000B2E4D" w:rsidTr="00DA2AC9">
        <w:tc>
          <w:tcPr>
            <w:tcW w:w="2516" w:type="dxa"/>
          </w:tcPr>
          <w:p w:rsidR="00431E6A" w:rsidRPr="00956376" w:rsidRDefault="00431E6A" w:rsidP="00A03C3D">
            <w:r>
              <w:t xml:space="preserve">Третий Пензенский </w:t>
            </w:r>
            <w:r>
              <w:rPr>
                <w:lang w:val="en-US"/>
              </w:rPr>
              <w:t>HR-</w:t>
            </w:r>
            <w:r>
              <w:t>форум</w:t>
            </w:r>
          </w:p>
        </w:tc>
        <w:tc>
          <w:tcPr>
            <w:tcW w:w="1276" w:type="dxa"/>
          </w:tcPr>
          <w:p w:rsidR="00431E6A" w:rsidRPr="00F84490" w:rsidRDefault="00431E6A" w:rsidP="00611FC1">
            <w:r>
              <w:t>30.05.25</w:t>
            </w:r>
          </w:p>
        </w:tc>
        <w:tc>
          <w:tcPr>
            <w:tcW w:w="1136" w:type="dxa"/>
          </w:tcPr>
          <w:p w:rsidR="00431E6A" w:rsidRPr="00F84490" w:rsidRDefault="00431E6A" w:rsidP="00611FC1">
            <w:r>
              <w:t>9</w:t>
            </w:r>
            <w:r w:rsidR="00611FC1">
              <w:t>–</w:t>
            </w:r>
            <w:r>
              <w:t>17.45</w:t>
            </w:r>
          </w:p>
        </w:tc>
        <w:tc>
          <w:tcPr>
            <w:tcW w:w="1277" w:type="dxa"/>
          </w:tcPr>
          <w:p w:rsidR="00431E6A" w:rsidRPr="00F84490" w:rsidRDefault="00431E6A" w:rsidP="003D5C3C">
            <w:r>
              <w:t>ПГУ</w:t>
            </w:r>
            <w:r w:rsidR="003D5C3C">
              <w:t>,</w:t>
            </w:r>
          </w:p>
        </w:tc>
        <w:tc>
          <w:tcPr>
            <w:tcW w:w="1558" w:type="dxa"/>
          </w:tcPr>
          <w:p w:rsidR="00431E6A" w:rsidRPr="003D5C3C" w:rsidRDefault="00431E6A" w:rsidP="00A03C3D">
            <w:r w:rsidRPr="003D5C3C">
              <w:rPr>
                <w:sz w:val="22"/>
                <w:szCs w:val="22"/>
              </w:rPr>
              <w:t xml:space="preserve">ППС, сотрудники и студенты ПГУ; руководители и специалисты служб управления персоналом организаций Пензенской области, руководители малого и среднего бизнеса, </w:t>
            </w:r>
            <w:r w:rsidRPr="003D5C3C">
              <w:rPr>
                <w:sz w:val="22"/>
                <w:szCs w:val="22"/>
              </w:rPr>
              <w:lastRenderedPageBreak/>
              <w:t>государственных предприятий и органов власти.</w:t>
            </w:r>
          </w:p>
        </w:tc>
        <w:tc>
          <w:tcPr>
            <w:tcW w:w="3152" w:type="dxa"/>
          </w:tcPr>
          <w:p w:rsidR="00431E6A" w:rsidRPr="00956376" w:rsidRDefault="00431E6A" w:rsidP="003D5C3C">
            <w:pPr>
              <w:tabs>
                <w:tab w:val="num" w:pos="720"/>
              </w:tabs>
              <w:jc w:val="both"/>
            </w:pPr>
            <w:r w:rsidRPr="00956376">
              <w:lastRenderedPageBreak/>
              <w:t>Развитие и повышение узнаваемости бренда Института экономики и управления</w:t>
            </w:r>
            <w:r>
              <w:t xml:space="preserve"> ПГУ</w:t>
            </w:r>
          </w:p>
          <w:p w:rsidR="00431E6A" w:rsidRPr="00956376" w:rsidRDefault="00431E6A" w:rsidP="003D5C3C">
            <w:pPr>
              <w:tabs>
                <w:tab w:val="num" w:pos="720"/>
              </w:tabs>
              <w:jc w:val="both"/>
            </w:pPr>
            <w:r w:rsidRPr="00956376">
              <w:t xml:space="preserve">Популяризация экономического и управленческого образования, в том числе направления подготовки «Управление персоналом» с целью привлечения абитуриентов в </w:t>
            </w:r>
            <w:proofErr w:type="spellStart"/>
            <w:r w:rsidRPr="00956376">
              <w:t>ИЭиУ</w:t>
            </w:r>
            <w:proofErr w:type="spellEnd"/>
            <w:r w:rsidRPr="00956376">
              <w:t xml:space="preserve"> (</w:t>
            </w:r>
            <w:proofErr w:type="spellStart"/>
            <w:r w:rsidRPr="00956376">
              <w:t>бакалавриат</w:t>
            </w:r>
            <w:proofErr w:type="spellEnd"/>
            <w:r w:rsidRPr="00956376">
              <w:t>, магистратура)</w:t>
            </w:r>
          </w:p>
          <w:p w:rsidR="00431E6A" w:rsidRPr="00956376" w:rsidRDefault="00431E6A" w:rsidP="003D5C3C">
            <w:pPr>
              <w:tabs>
                <w:tab w:val="num" w:pos="720"/>
              </w:tabs>
              <w:jc w:val="both"/>
            </w:pPr>
            <w:r w:rsidRPr="00956376">
              <w:t xml:space="preserve">Выстраивание партнерских взаимовыгодных отношений между </w:t>
            </w:r>
            <w:proofErr w:type="spellStart"/>
            <w:r w:rsidRPr="00956376">
              <w:t>ИЭиУ</w:t>
            </w:r>
            <w:proofErr w:type="spellEnd"/>
            <w:r w:rsidRPr="00956376">
              <w:t xml:space="preserve">, </w:t>
            </w:r>
            <w:r w:rsidRPr="00956376">
              <w:lastRenderedPageBreak/>
              <w:t>бизнесом и органами власти</w:t>
            </w:r>
          </w:p>
          <w:p w:rsidR="00431E6A" w:rsidRPr="00F84490" w:rsidRDefault="00431E6A" w:rsidP="00A03C3D"/>
        </w:tc>
        <w:tc>
          <w:tcPr>
            <w:tcW w:w="1559" w:type="dxa"/>
          </w:tcPr>
          <w:p w:rsidR="00431E6A" w:rsidRPr="00F84490" w:rsidRDefault="003D5C3C" w:rsidP="003D5C3C">
            <w:pPr>
              <w:ind w:left="-108" w:right="-108"/>
            </w:pPr>
            <w:r w:rsidRPr="006A117C">
              <w:rPr>
                <w:sz w:val="20"/>
                <w:szCs w:val="20"/>
              </w:rPr>
              <w:lastRenderedPageBreak/>
              <w:t>Университетский</w:t>
            </w:r>
          </w:p>
        </w:tc>
        <w:tc>
          <w:tcPr>
            <w:tcW w:w="1701" w:type="dxa"/>
          </w:tcPr>
          <w:p w:rsidR="00431E6A" w:rsidRPr="00F84490" w:rsidRDefault="00431E6A" w:rsidP="00A03C3D">
            <w:proofErr w:type="spellStart"/>
            <w:r>
              <w:t>ИЭиУ</w:t>
            </w:r>
            <w:proofErr w:type="spellEnd"/>
          </w:p>
        </w:tc>
        <w:tc>
          <w:tcPr>
            <w:tcW w:w="1805" w:type="dxa"/>
          </w:tcPr>
          <w:p w:rsidR="00431E6A" w:rsidRPr="00F84490" w:rsidRDefault="00431E6A" w:rsidP="00A03C3D">
            <w:proofErr w:type="spellStart"/>
            <w:r>
              <w:t>Щанина</w:t>
            </w:r>
            <w:proofErr w:type="spellEnd"/>
            <w:r>
              <w:t xml:space="preserve"> Е.В. </w:t>
            </w:r>
          </w:p>
        </w:tc>
      </w:tr>
    </w:tbl>
    <w:p w:rsidR="00993091" w:rsidRPr="009D262F" w:rsidRDefault="00993091" w:rsidP="00F84490">
      <w:pPr>
        <w:rPr>
          <w:sz w:val="4"/>
          <w:szCs w:val="4"/>
        </w:rPr>
      </w:pPr>
    </w:p>
    <w:sectPr w:rsidR="00993091" w:rsidRPr="009D262F" w:rsidSect="002D407F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173B2"/>
    <w:rsid w:val="00063041"/>
    <w:rsid w:val="00074B5F"/>
    <w:rsid w:val="0010119E"/>
    <w:rsid w:val="00115C45"/>
    <w:rsid w:val="00165E2B"/>
    <w:rsid w:val="001726EA"/>
    <w:rsid w:val="00176C66"/>
    <w:rsid w:val="00190C32"/>
    <w:rsid w:val="001B5D5A"/>
    <w:rsid w:val="001B7A38"/>
    <w:rsid w:val="001E3C0B"/>
    <w:rsid w:val="00210E18"/>
    <w:rsid w:val="002518D0"/>
    <w:rsid w:val="00262C14"/>
    <w:rsid w:val="00290349"/>
    <w:rsid w:val="002B7E0D"/>
    <w:rsid w:val="002C25C6"/>
    <w:rsid w:val="002D407F"/>
    <w:rsid w:val="002D6D57"/>
    <w:rsid w:val="002E087C"/>
    <w:rsid w:val="003058E2"/>
    <w:rsid w:val="00316F1B"/>
    <w:rsid w:val="00344EAF"/>
    <w:rsid w:val="003D3082"/>
    <w:rsid w:val="003D5C3C"/>
    <w:rsid w:val="00431E6A"/>
    <w:rsid w:val="00435078"/>
    <w:rsid w:val="004454CF"/>
    <w:rsid w:val="004532AB"/>
    <w:rsid w:val="00483D6E"/>
    <w:rsid w:val="00560AA7"/>
    <w:rsid w:val="00564E57"/>
    <w:rsid w:val="005C4312"/>
    <w:rsid w:val="0061118C"/>
    <w:rsid w:val="00611FC1"/>
    <w:rsid w:val="00646F25"/>
    <w:rsid w:val="00662BC0"/>
    <w:rsid w:val="006A117C"/>
    <w:rsid w:val="0072754F"/>
    <w:rsid w:val="00736FFF"/>
    <w:rsid w:val="007D5D36"/>
    <w:rsid w:val="00835307"/>
    <w:rsid w:val="008433F5"/>
    <w:rsid w:val="008A430D"/>
    <w:rsid w:val="008D0F43"/>
    <w:rsid w:val="00960500"/>
    <w:rsid w:val="00993091"/>
    <w:rsid w:val="009A4995"/>
    <w:rsid w:val="009D262F"/>
    <w:rsid w:val="00A14A82"/>
    <w:rsid w:val="00A2763B"/>
    <w:rsid w:val="00A44CA8"/>
    <w:rsid w:val="00AA0DC2"/>
    <w:rsid w:val="00B13602"/>
    <w:rsid w:val="00BF0214"/>
    <w:rsid w:val="00C138E1"/>
    <w:rsid w:val="00C406B4"/>
    <w:rsid w:val="00C71334"/>
    <w:rsid w:val="00CE041C"/>
    <w:rsid w:val="00CE48EE"/>
    <w:rsid w:val="00D47324"/>
    <w:rsid w:val="00D96241"/>
    <w:rsid w:val="00DA2AC9"/>
    <w:rsid w:val="00DA7144"/>
    <w:rsid w:val="00F65108"/>
    <w:rsid w:val="00F84490"/>
    <w:rsid w:val="00F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2025-04-23T08:56:00Z</cp:lastPrinted>
  <dcterms:created xsi:type="dcterms:W3CDTF">2025-04-23T08:26:00Z</dcterms:created>
  <dcterms:modified xsi:type="dcterms:W3CDTF">2025-04-24T11:18:00Z</dcterms:modified>
</cp:coreProperties>
</file>